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D34E3" w14:textId="77777777" w:rsidR="006E3649" w:rsidRPr="00EB2E60" w:rsidRDefault="006E3649" w:rsidP="006E3649">
      <w:pPr>
        <w:jc w:val="center"/>
        <w:rPr>
          <w:rFonts w:ascii="Times New Roman" w:hAnsi="Times New Roman" w:cs="Times New Roman"/>
        </w:rPr>
      </w:pPr>
      <w:r w:rsidRPr="00EB2E60">
        <w:rPr>
          <w:rFonts w:ascii="Times New Roman" w:hAnsi="Times New Roman" w:cs="Times New Roman"/>
        </w:rPr>
        <w:t>IN THE CIRCUIT COURT OF THE TWENTY-SECOND JUDICIAL CIRCUIT</w:t>
      </w:r>
    </w:p>
    <w:p w14:paraId="5522C59A" w14:textId="77777777" w:rsidR="006E3649" w:rsidRPr="00EB2E60" w:rsidRDefault="006E3649" w:rsidP="006E3649">
      <w:pPr>
        <w:jc w:val="center"/>
        <w:rPr>
          <w:rFonts w:ascii="Times New Roman" w:hAnsi="Times New Roman" w:cs="Times New Roman"/>
        </w:rPr>
      </w:pPr>
      <w:r w:rsidRPr="00EB2E60">
        <w:rPr>
          <w:rFonts w:ascii="Times New Roman" w:hAnsi="Times New Roman" w:cs="Times New Roman"/>
        </w:rPr>
        <w:t>MCHENRY COUNTY, ILLINOIS</w:t>
      </w:r>
    </w:p>
    <w:p w14:paraId="32037652" w14:textId="77777777" w:rsidR="006E3649" w:rsidRPr="00EB2E60" w:rsidRDefault="006E3649" w:rsidP="006E3649">
      <w:pPr>
        <w:rPr>
          <w:rFonts w:ascii="Times New Roman" w:hAnsi="Times New Roman" w:cs="Times New Roman"/>
        </w:rPr>
      </w:pPr>
    </w:p>
    <w:p w14:paraId="49DEE54E"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 xml:space="preserve">PAUL DULBERG,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070FC00D"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PLAINTIFF,</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0247569E"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05D29F1A"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v.</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r w:rsidRPr="00EB2E60">
        <w:rPr>
          <w:rFonts w:ascii="Times New Roman" w:hAnsi="Times New Roman" w:cs="Times New Roman"/>
        </w:rPr>
        <w:tab/>
        <w:t>Case No. 17 LA 377</w:t>
      </w:r>
    </w:p>
    <w:p w14:paraId="7C2E68A8"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1B71FF6B"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THE LAW OFFICES OF THOMAS POPOVICH,</w:t>
      </w:r>
      <w:r w:rsidRPr="00EB2E60">
        <w:rPr>
          <w:rFonts w:ascii="Times New Roman" w:hAnsi="Times New Roman" w:cs="Times New Roman"/>
        </w:rPr>
        <w:tab/>
        <w:t>)</w:t>
      </w:r>
    </w:p>
    <w:p w14:paraId="7F6062F1"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 xml:space="preserve">and HANS MAST, </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Pr>
          <w:rFonts w:ascii="Times New Roman" w:hAnsi="Times New Roman" w:cs="Times New Roman"/>
        </w:rPr>
        <w:tab/>
      </w:r>
      <w:r w:rsidRPr="00EB2E60">
        <w:rPr>
          <w:rFonts w:ascii="Times New Roman" w:hAnsi="Times New Roman" w:cs="Times New Roman"/>
        </w:rPr>
        <w:t>)</w:t>
      </w:r>
    </w:p>
    <w:p w14:paraId="2FC0A4CC"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DEFENDANTS.</w:t>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w:t>
      </w:r>
    </w:p>
    <w:p w14:paraId="0C7EF9A8" w14:textId="77777777" w:rsidR="006E3649" w:rsidRPr="00EB2E60" w:rsidRDefault="006E3649" w:rsidP="006E3649">
      <w:pPr>
        <w:rPr>
          <w:rFonts w:ascii="Times New Roman" w:hAnsi="Times New Roman" w:cs="Times New Roman"/>
        </w:rPr>
      </w:pPr>
    </w:p>
    <w:p w14:paraId="7E3C69CF" w14:textId="4DCBAFD1" w:rsidR="006E3649" w:rsidRPr="00EB2E60" w:rsidRDefault="006E3649" w:rsidP="006E3649">
      <w:pPr>
        <w:jc w:val="center"/>
        <w:rPr>
          <w:rFonts w:ascii="Times New Roman" w:hAnsi="Times New Roman" w:cs="Times New Roman"/>
          <w:u w:val="single"/>
        </w:rPr>
      </w:pPr>
      <w:r w:rsidRPr="00EB2E60">
        <w:rPr>
          <w:rFonts w:ascii="Times New Roman" w:hAnsi="Times New Roman" w:cs="Times New Roman"/>
          <w:u w:val="single"/>
        </w:rPr>
        <w:t>NOTICE OF</w:t>
      </w:r>
      <w:r>
        <w:rPr>
          <w:rFonts w:ascii="Times New Roman" w:hAnsi="Times New Roman" w:cs="Times New Roman"/>
          <w:u w:val="single"/>
        </w:rPr>
        <w:t xml:space="preserve"> FILING</w:t>
      </w:r>
    </w:p>
    <w:p w14:paraId="6EB42AD9" w14:textId="77777777" w:rsidR="006E3649" w:rsidRPr="00EB2E60" w:rsidRDefault="006E3649" w:rsidP="006E3649">
      <w:pPr>
        <w:rPr>
          <w:rFonts w:ascii="Times New Roman" w:hAnsi="Times New Roman" w:cs="Times New Roman"/>
        </w:rPr>
      </w:pPr>
    </w:p>
    <w:p w14:paraId="10DCC264"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TO:</w:t>
      </w:r>
      <w:r w:rsidRPr="00EB2E60">
        <w:rPr>
          <w:rFonts w:ascii="Times New Roman" w:hAnsi="Times New Roman" w:cs="Times New Roman"/>
        </w:rPr>
        <w:tab/>
        <w:t>George Flynn</w:t>
      </w:r>
    </w:p>
    <w:p w14:paraId="001A3E0A"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Clausen Miller, PC</w:t>
      </w:r>
    </w:p>
    <w:p w14:paraId="09CAB298"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10 S. LaSalle St.</w:t>
      </w:r>
      <w:r w:rsidRPr="00EB2E60">
        <w:rPr>
          <w:rFonts w:ascii="Times New Roman" w:hAnsi="Times New Roman" w:cs="Times New Roman"/>
        </w:rPr>
        <w:tab/>
      </w:r>
    </w:p>
    <w:p w14:paraId="40322419"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Chicago, IL 60603</w:t>
      </w:r>
    </w:p>
    <w:p w14:paraId="5E9FA1BF"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r>
      <w:hyperlink r:id="rId4" w:history="1">
        <w:r w:rsidRPr="00EB2E60">
          <w:rPr>
            <w:rStyle w:val="Hyperlink"/>
            <w:rFonts w:ascii="Times New Roman" w:hAnsi="Times New Roman" w:cs="Times New Roman"/>
          </w:rPr>
          <w:t>gflynn@clausen.com</w:t>
        </w:r>
      </w:hyperlink>
    </w:p>
    <w:p w14:paraId="2D0D02AA" w14:textId="77777777" w:rsidR="006E3649" w:rsidRPr="00EB2E60" w:rsidRDefault="006E3649" w:rsidP="006E3649">
      <w:pPr>
        <w:rPr>
          <w:rFonts w:ascii="Times New Roman" w:hAnsi="Times New Roman" w:cs="Times New Roman"/>
        </w:rPr>
      </w:pPr>
    </w:p>
    <w:p w14:paraId="672C0B46" w14:textId="2A660B5B" w:rsidR="006E3649" w:rsidRPr="00EB2E60" w:rsidRDefault="006E3649" w:rsidP="006E3649">
      <w:pPr>
        <w:rPr>
          <w:rFonts w:ascii="Times New Roman" w:hAnsi="Times New Roman" w:cs="Times New Roman"/>
        </w:rPr>
      </w:pPr>
      <w:r w:rsidRPr="00EB2E60">
        <w:rPr>
          <w:rFonts w:ascii="Times New Roman" w:hAnsi="Times New Roman" w:cs="Times New Roman"/>
        </w:rPr>
        <w:tab/>
        <w:t xml:space="preserve">PLEASE TAKE NOTICE that on November </w:t>
      </w:r>
      <w:r>
        <w:rPr>
          <w:rFonts w:ascii="Times New Roman" w:hAnsi="Times New Roman" w:cs="Times New Roman"/>
        </w:rPr>
        <w:t>8</w:t>
      </w:r>
      <w:r w:rsidRPr="00EB2E60">
        <w:rPr>
          <w:rFonts w:ascii="Times New Roman" w:hAnsi="Times New Roman" w:cs="Times New Roman"/>
        </w:rPr>
        <w:t>, 2018</w:t>
      </w:r>
      <w:r>
        <w:rPr>
          <w:rFonts w:ascii="Times New Roman" w:hAnsi="Times New Roman" w:cs="Times New Roman"/>
        </w:rPr>
        <w:t xml:space="preserve">, the undersigned caused the appearance of Julia C. Williams and Edward X. Clinton, Jr. of The Clinton Law Firm, LLC to be filed in the Circuit Court of the Twenty Second Judicial Circuit, McHenry County, Illinois, a copy of which is hereby served upon you. </w:t>
      </w:r>
      <w:bookmarkStart w:id="0" w:name="_GoBack"/>
      <w:bookmarkEnd w:id="0"/>
    </w:p>
    <w:p w14:paraId="1FB95C44" w14:textId="77777777" w:rsidR="006E3649" w:rsidRPr="00EB2E60" w:rsidRDefault="006E3649" w:rsidP="006E3649">
      <w:pPr>
        <w:rPr>
          <w:rFonts w:ascii="Times New Roman" w:hAnsi="Times New Roman" w:cs="Times New Roman"/>
        </w:rPr>
      </w:pPr>
    </w:p>
    <w:p w14:paraId="25155C65" w14:textId="77777777" w:rsidR="006E3649" w:rsidRPr="00EB2E60" w:rsidRDefault="006E3649" w:rsidP="006E3649">
      <w:pPr>
        <w:rPr>
          <w:rFonts w:ascii="Times New Roman" w:hAnsi="Times New Roman" w:cs="Times New Roman"/>
          <w:u w:val="single"/>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u w:val="single"/>
        </w:rPr>
        <w:t>/s/ Julia C. Williams</w:t>
      </w:r>
    </w:p>
    <w:p w14:paraId="3F86514E"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Julia C. Williams</w:t>
      </w:r>
    </w:p>
    <w:p w14:paraId="1EE9E32C" w14:textId="77777777" w:rsidR="006E3649" w:rsidRPr="00EB2E60" w:rsidRDefault="006E3649" w:rsidP="006E3649">
      <w:pPr>
        <w:rPr>
          <w:rFonts w:ascii="Times New Roman" w:hAnsi="Times New Roman" w:cs="Times New Roman"/>
        </w:rPr>
      </w:pPr>
    </w:p>
    <w:p w14:paraId="0DBCCD8E"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 xml:space="preserve">Edward X. Clinton, Jr., ARDC No. 6206773 </w:t>
      </w:r>
    </w:p>
    <w:p w14:paraId="1F266767"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Julia C. Williams, ARDC No. 6296386</w:t>
      </w:r>
    </w:p>
    <w:p w14:paraId="1F599158"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The Clinton Law Firm</w:t>
      </w:r>
    </w:p>
    <w:p w14:paraId="4A2995EA"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111 W. Washington, Ste. 1437</w:t>
      </w:r>
    </w:p>
    <w:p w14:paraId="38690DA5"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Chicago, IL 60602</w:t>
      </w:r>
    </w:p>
    <w:p w14:paraId="313D5267"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312.357.1515</w:t>
      </w:r>
    </w:p>
    <w:p w14:paraId="188EFCA2" w14:textId="77777777" w:rsidR="006E3649" w:rsidRPr="00EB2E60" w:rsidRDefault="006E3649" w:rsidP="006E3649">
      <w:pPr>
        <w:rPr>
          <w:rFonts w:ascii="Times New Roman" w:hAnsi="Times New Roman" w:cs="Times New Roman"/>
        </w:rPr>
      </w:pPr>
      <w:hyperlink r:id="rId5" w:history="1">
        <w:r w:rsidRPr="00EB2E60">
          <w:rPr>
            <w:rStyle w:val="Hyperlink"/>
            <w:rFonts w:ascii="Times New Roman" w:hAnsi="Times New Roman" w:cs="Times New Roman"/>
          </w:rPr>
          <w:t>ed@clintonlaw.net</w:t>
        </w:r>
      </w:hyperlink>
    </w:p>
    <w:p w14:paraId="407E83B5" w14:textId="77777777" w:rsidR="006E3649" w:rsidRPr="00EB2E60" w:rsidRDefault="006E3649" w:rsidP="006E3649">
      <w:pPr>
        <w:rPr>
          <w:rFonts w:ascii="Times New Roman" w:hAnsi="Times New Roman" w:cs="Times New Roman"/>
        </w:rPr>
      </w:pPr>
      <w:hyperlink r:id="rId6" w:history="1">
        <w:r w:rsidRPr="00EB2E60">
          <w:rPr>
            <w:rStyle w:val="Hyperlink"/>
            <w:rFonts w:ascii="Times New Roman" w:hAnsi="Times New Roman" w:cs="Times New Roman"/>
          </w:rPr>
          <w:t>juliawilliams@clintonlaw.net</w:t>
        </w:r>
      </w:hyperlink>
    </w:p>
    <w:p w14:paraId="508F7AB7" w14:textId="77777777" w:rsidR="006E3649" w:rsidRPr="00EB2E60" w:rsidRDefault="006E3649" w:rsidP="006E3649">
      <w:pPr>
        <w:rPr>
          <w:rFonts w:ascii="Times New Roman" w:hAnsi="Times New Roman" w:cs="Times New Roman"/>
        </w:rPr>
      </w:pPr>
    </w:p>
    <w:p w14:paraId="2B638EA8" w14:textId="77777777" w:rsidR="006E3649" w:rsidRPr="00EB2E60" w:rsidRDefault="006E3649" w:rsidP="006E3649">
      <w:pPr>
        <w:jc w:val="center"/>
        <w:rPr>
          <w:rFonts w:ascii="Times New Roman" w:hAnsi="Times New Roman" w:cs="Times New Roman"/>
          <w:u w:val="single"/>
        </w:rPr>
      </w:pPr>
      <w:r w:rsidRPr="00EB2E60">
        <w:rPr>
          <w:rFonts w:ascii="Times New Roman" w:hAnsi="Times New Roman" w:cs="Times New Roman"/>
          <w:u w:val="single"/>
        </w:rPr>
        <w:t>CERTIFICATE OF SERVICE</w:t>
      </w:r>
    </w:p>
    <w:p w14:paraId="25648425" w14:textId="77777777" w:rsidR="006E3649" w:rsidRPr="00EB2E60" w:rsidRDefault="006E3649" w:rsidP="006E3649">
      <w:pPr>
        <w:rPr>
          <w:rFonts w:ascii="Times New Roman" w:hAnsi="Times New Roman" w:cs="Times New Roman"/>
        </w:rPr>
      </w:pPr>
    </w:p>
    <w:p w14:paraId="1C2E535D"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t xml:space="preserve">The undersigned, an attorney, certifies that she caused a copy of the foregoing notice and document to be served upon the above service list via email and the court’s electronic filing system. </w:t>
      </w:r>
    </w:p>
    <w:p w14:paraId="3840DB0C" w14:textId="77777777" w:rsidR="006E3649" w:rsidRPr="00EB2E60" w:rsidRDefault="006E3649" w:rsidP="006E3649">
      <w:pPr>
        <w:rPr>
          <w:rFonts w:ascii="Times New Roman" w:hAnsi="Times New Roman" w:cs="Times New Roman"/>
          <w:u w:val="single"/>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u w:val="single"/>
        </w:rPr>
        <w:t>/s/ Julia C. Williams</w:t>
      </w:r>
    </w:p>
    <w:p w14:paraId="2B20210B" w14:textId="77777777" w:rsidR="006E3649" w:rsidRPr="00EB2E60" w:rsidRDefault="006E3649" w:rsidP="006E3649">
      <w:pPr>
        <w:rPr>
          <w:rFonts w:ascii="Times New Roman" w:hAnsi="Times New Roman" w:cs="Times New Roman"/>
        </w:rPr>
      </w:pP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r>
      <w:r w:rsidRPr="00EB2E60">
        <w:rPr>
          <w:rFonts w:ascii="Times New Roman" w:hAnsi="Times New Roman" w:cs="Times New Roman"/>
        </w:rPr>
        <w:tab/>
        <w:t>Julia C. Williams</w:t>
      </w:r>
    </w:p>
    <w:p w14:paraId="0AA079FE" w14:textId="77777777" w:rsidR="006E3649" w:rsidRPr="00EB2E60" w:rsidRDefault="006E3649" w:rsidP="006E3649">
      <w:pPr>
        <w:rPr>
          <w:rFonts w:ascii="Times New Roman" w:hAnsi="Times New Roman" w:cs="Times New Roman"/>
        </w:rPr>
      </w:pPr>
    </w:p>
    <w:p w14:paraId="539E201D" w14:textId="77777777" w:rsidR="00A25370" w:rsidRDefault="006E3649"/>
    <w:sectPr w:rsidR="00A25370" w:rsidSect="002712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649"/>
    <w:rsid w:val="00271264"/>
    <w:rsid w:val="0049596B"/>
    <w:rsid w:val="006E3649"/>
    <w:rsid w:val="00AD7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F2FBF"/>
  <w14:defaultImageDpi w14:val="32767"/>
  <w15:chartTrackingRefBased/>
  <w15:docId w15:val="{EA14495F-4937-584E-87EE-6C134E9B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E3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9596B"/>
    <w:rPr>
      <w:rFonts w:ascii="Times New Roman" w:eastAsiaTheme="majorEastAsia" w:hAnsi="Times New Roman" w:cstheme="majorBidi"/>
      <w:i/>
      <w:szCs w:val="20"/>
    </w:rPr>
  </w:style>
  <w:style w:type="paragraph" w:styleId="EnvelopeAddress">
    <w:name w:val="envelope address"/>
    <w:basedOn w:val="Normal"/>
    <w:uiPriority w:val="99"/>
    <w:semiHidden/>
    <w:unhideWhenUsed/>
    <w:rsid w:val="0049596B"/>
    <w:pPr>
      <w:framePr w:w="7920" w:h="1980" w:hRule="exact" w:hSpace="180" w:wrap="auto" w:hAnchor="page" w:xAlign="center" w:yAlign="bottom"/>
      <w:ind w:left="2880"/>
    </w:pPr>
    <w:rPr>
      <w:rFonts w:ascii="Times New Roman" w:eastAsiaTheme="majorEastAsia" w:hAnsi="Times New Roman" w:cstheme="majorBidi"/>
    </w:rPr>
  </w:style>
  <w:style w:type="character" w:styleId="Hyperlink">
    <w:name w:val="Hyperlink"/>
    <w:basedOn w:val="DefaultParagraphFont"/>
    <w:uiPriority w:val="99"/>
    <w:unhideWhenUsed/>
    <w:rsid w:val="006E36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awilliams@clintonlaw.net" TargetMode="External"/><Relationship Id="rId5" Type="http://schemas.openxmlformats.org/officeDocument/2006/relationships/hyperlink" Target="mailto:ed@clintonlaw.net" TargetMode="External"/><Relationship Id="rId4" Type="http://schemas.openxmlformats.org/officeDocument/2006/relationships/hyperlink" Target="mailto:gflynn@claus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Williams</dc:creator>
  <cp:keywords/>
  <dc:description/>
  <cp:lastModifiedBy>Julia Williams</cp:lastModifiedBy>
  <cp:revision>1</cp:revision>
  <dcterms:created xsi:type="dcterms:W3CDTF">2018-11-08T20:43:00Z</dcterms:created>
  <dcterms:modified xsi:type="dcterms:W3CDTF">2018-11-08T20:45:00Z</dcterms:modified>
</cp:coreProperties>
</file>