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91BF" w14:textId="77777777" w:rsidR="00F33D6E" w:rsidRDefault="00F33D6E" w:rsidP="00F33D6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UNITED STATES OF AMERICA</w:t>
      </w:r>
    </w:p>
    <w:p w14:paraId="62DE148B" w14:textId="77777777" w:rsidR="00F33D6E" w:rsidRPr="00E30AD4" w:rsidRDefault="00F33D6E" w:rsidP="00F33D6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IN THE CIRCUIT COURT OF THE TWENTY SECOND JUDICIAL CIRCUIT</w:t>
      </w:r>
    </w:p>
    <w:p w14:paraId="7CC70643" w14:textId="37D7A246" w:rsidR="00F33D6E" w:rsidRDefault="00F33D6E" w:rsidP="00F33D6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McHENRY COUNTY, ILLINOIS</w:t>
      </w:r>
    </w:p>
    <w:p w14:paraId="6679189E" w14:textId="77777777" w:rsidR="00F33D6E" w:rsidRPr="00E30AD4" w:rsidRDefault="00F33D6E" w:rsidP="00F33D6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483C83" w14:textId="77777777" w:rsidR="00F33D6E" w:rsidRPr="00E30AD4" w:rsidRDefault="00F33D6E" w:rsidP="00F33D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PAUL DULBERG,</w:t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40465750" w14:textId="77777777" w:rsidR="00F33D6E" w:rsidRPr="00E30AD4" w:rsidRDefault="00F33D6E" w:rsidP="00F33D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  <w:t>Plaintiff,</w:t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65907D4A" w14:textId="77777777" w:rsidR="00F33D6E" w:rsidRPr="00E30AD4" w:rsidRDefault="00F33D6E" w:rsidP="00F33D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  <w:r w:rsidRPr="00E30AD4">
        <w:rPr>
          <w:rFonts w:ascii="Times New Roman" w:hAnsi="Times New Roman" w:cs="Times New Roman"/>
          <w:sz w:val="24"/>
          <w:szCs w:val="24"/>
        </w:rPr>
        <w:tab/>
        <w:t xml:space="preserve">No.: </w:t>
      </w:r>
      <w:r w:rsidRPr="00E30AD4">
        <w:rPr>
          <w:rFonts w:ascii="Times New Roman" w:hAnsi="Times New Roman" w:cs="Times New Roman"/>
          <w:sz w:val="24"/>
          <w:szCs w:val="24"/>
          <w:u w:val="single"/>
        </w:rPr>
        <w:t>17 LA 377</w:t>
      </w:r>
    </w:p>
    <w:p w14:paraId="732368EE" w14:textId="77777777" w:rsidR="00F33D6E" w:rsidRPr="00E30AD4" w:rsidRDefault="00F33D6E" w:rsidP="00F33D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v.</w:t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307D65A1" w14:textId="77777777" w:rsidR="00F33D6E" w:rsidRPr="00E30AD4" w:rsidRDefault="00F33D6E" w:rsidP="00F33D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  <w:r w:rsidRPr="00E30AD4">
        <w:rPr>
          <w:rFonts w:ascii="Times New Roman" w:hAnsi="Times New Roman" w:cs="Times New Roman"/>
          <w:sz w:val="24"/>
          <w:szCs w:val="24"/>
        </w:rPr>
        <w:tab/>
      </w:r>
    </w:p>
    <w:p w14:paraId="55B08C02" w14:textId="77777777" w:rsidR="00F33D6E" w:rsidRPr="00E30AD4" w:rsidRDefault="00F33D6E" w:rsidP="00F33D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 xml:space="preserve">THE LAW OFFICES OF THOMAS J. </w:t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70F7FD3E" w14:textId="77777777" w:rsidR="00F33D6E" w:rsidRPr="00E30AD4" w:rsidRDefault="00F33D6E" w:rsidP="00F33D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POPOVICH, P.C. and HANS MAST,</w:t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  <w:r w:rsidRPr="00E30AD4">
        <w:rPr>
          <w:rFonts w:ascii="Times New Roman" w:hAnsi="Times New Roman" w:cs="Times New Roman"/>
          <w:sz w:val="24"/>
          <w:szCs w:val="24"/>
        </w:rPr>
        <w:tab/>
      </w:r>
    </w:p>
    <w:p w14:paraId="74BB2F87" w14:textId="77777777" w:rsidR="00F33D6E" w:rsidRPr="00E30AD4" w:rsidRDefault="00F33D6E" w:rsidP="00F33D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ab/>
        <w:t>Defendants.</w:t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</w:r>
      <w:r w:rsidRPr="00E30AD4">
        <w:rPr>
          <w:rFonts w:ascii="Times New Roman" w:hAnsi="Times New Roman" w:cs="Times New Roman"/>
          <w:sz w:val="24"/>
          <w:szCs w:val="24"/>
        </w:rPr>
        <w:tab/>
        <w:t>)</w:t>
      </w:r>
    </w:p>
    <w:p w14:paraId="66F29196" w14:textId="4C1B3F8F" w:rsidR="00A9204E" w:rsidRDefault="00A9204E">
      <w:pPr>
        <w:rPr>
          <w:rFonts w:ascii="Times New Roman" w:hAnsi="Times New Roman" w:cs="Times New Roman"/>
          <w:sz w:val="24"/>
          <w:szCs w:val="24"/>
        </w:rPr>
      </w:pPr>
    </w:p>
    <w:p w14:paraId="4C6231FB" w14:textId="6F1437B7" w:rsidR="00F33D6E" w:rsidRPr="00F33D6E" w:rsidRDefault="00F33D6E" w:rsidP="00F33D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D6E">
        <w:rPr>
          <w:rFonts w:ascii="Times New Roman" w:hAnsi="Times New Roman" w:cs="Times New Roman"/>
          <w:b/>
          <w:sz w:val="24"/>
          <w:szCs w:val="24"/>
          <w:u w:val="single"/>
        </w:rPr>
        <w:t>NOTICE OF FILING</w:t>
      </w:r>
    </w:p>
    <w:p w14:paraId="422B7C2D" w14:textId="61104FBB" w:rsidR="00F33D6E" w:rsidRPr="00F33D6E" w:rsidRDefault="00F33D6E" w:rsidP="00F33D6E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Pr="00F33D6E">
        <w:rPr>
          <w:rFonts w:ascii="Times New Roman" w:hAnsi="Times New Roman" w:cs="Times New Roman"/>
          <w:sz w:val="24"/>
          <w:szCs w:val="24"/>
        </w:rPr>
        <w:t>George Flynn (</w:t>
      </w:r>
      <w:r w:rsidRPr="00F33D6E">
        <w:rPr>
          <w:rFonts w:ascii="Times New Roman" w:eastAsia="Times New Roman" w:hAnsi="Times New Roman" w:cs="Times New Roman"/>
          <w:color w:val="333333"/>
          <w:sz w:val="24"/>
          <w:szCs w:val="24"/>
        </w:rPr>
        <w:t>gflynn@clausen.com)</w:t>
      </w:r>
    </w:p>
    <w:p w14:paraId="1947A829" w14:textId="113865BB" w:rsidR="00F33D6E" w:rsidRPr="00F33D6E" w:rsidRDefault="00F33D6E" w:rsidP="00F33D6E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33D6E">
        <w:rPr>
          <w:rFonts w:ascii="Times New Roman" w:eastAsia="Times New Roman" w:hAnsi="Times New Roman" w:cs="Times New Roman"/>
          <w:color w:val="333333"/>
          <w:sz w:val="24"/>
          <w:szCs w:val="24"/>
        </w:rPr>
        <w:t>Clausen Miller, P.C.</w:t>
      </w:r>
    </w:p>
    <w:p w14:paraId="5997653D" w14:textId="57F4550B" w:rsidR="00F33D6E" w:rsidRPr="00F33D6E" w:rsidRDefault="00F33D6E" w:rsidP="00F33D6E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33D6E">
        <w:rPr>
          <w:rFonts w:ascii="Times New Roman" w:eastAsia="Times New Roman" w:hAnsi="Times New Roman" w:cs="Times New Roman"/>
          <w:color w:val="333333"/>
          <w:sz w:val="24"/>
          <w:szCs w:val="24"/>
        </w:rPr>
        <w:t>10 South LaSalle Street, 16th Floo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</w:p>
    <w:p w14:paraId="039AE345" w14:textId="536F68A0" w:rsidR="00F33D6E" w:rsidRDefault="00F33D6E" w:rsidP="00F33D6E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33D6E">
        <w:rPr>
          <w:rFonts w:ascii="Times New Roman" w:eastAsia="Times New Roman" w:hAnsi="Times New Roman" w:cs="Times New Roman"/>
          <w:color w:val="333333"/>
          <w:sz w:val="24"/>
          <w:szCs w:val="24"/>
        </w:rPr>
        <w:t>Chicago IL 60603</w:t>
      </w:r>
    </w:p>
    <w:p w14:paraId="740DB5F6" w14:textId="4D0A9787" w:rsidR="00F33D6E" w:rsidRDefault="00F33D6E" w:rsidP="00F33D6E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A63E4F2" w14:textId="77777777" w:rsidR="00F33D6E" w:rsidRPr="00F33D6E" w:rsidRDefault="00F33D6E" w:rsidP="00F33D6E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F5237B5" w14:textId="59B304D1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3D6E">
        <w:rPr>
          <w:rFonts w:ascii="Times New Roman" w:hAnsi="Times New Roman" w:cs="Times New Roman"/>
          <w:b/>
          <w:sz w:val="24"/>
          <w:szCs w:val="24"/>
        </w:rPr>
        <w:t>PLEASE TAKE NOTICE</w:t>
      </w:r>
      <w:r w:rsidRPr="00F33D6E">
        <w:rPr>
          <w:rFonts w:ascii="Times New Roman" w:hAnsi="Times New Roman" w:cs="Times New Roman"/>
          <w:sz w:val="24"/>
          <w:szCs w:val="24"/>
        </w:rPr>
        <w:t xml:space="preserve"> that on </w:t>
      </w:r>
      <w:r w:rsidRPr="00F33D6E">
        <w:rPr>
          <w:rFonts w:ascii="Times New Roman" w:hAnsi="Times New Roman" w:cs="Times New Roman"/>
          <w:b/>
          <w:sz w:val="24"/>
          <w:szCs w:val="24"/>
          <w:u w:val="single"/>
        </w:rPr>
        <w:t>March 27, 2018</w:t>
      </w:r>
      <w:r w:rsidRPr="00F33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3D6E">
        <w:rPr>
          <w:rFonts w:ascii="Times New Roman" w:hAnsi="Times New Roman" w:cs="Times New Roman"/>
          <w:sz w:val="24"/>
          <w:szCs w:val="24"/>
        </w:rPr>
        <w:t xml:space="preserve"> caused to be filed with the Clerk of the Circuit Court of </w:t>
      </w:r>
      <w:r w:rsidR="00360CDE">
        <w:rPr>
          <w:rFonts w:ascii="Times New Roman" w:hAnsi="Times New Roman" w:cs="Times New Roman"/>
          <w:sz w:val="24"/>
          <w:szCs w:val="24"/>
        </w:rPr>
        <w:t>McHenry</w:t>
      </w:r>
      <w:bookmarkStart w:id="0" w:name="_GoBack"/>
      <w:bookmarkEnd w:id="0"/>
      <w:r w:rsidRPr="00F33D6E">
        <w:rPr>
          <w:rFonts w:ascii="Times New Roman" w:hAnsi="Times New Roman" w:cs="Times New Roman"/>
          <w:sz w:val="24"/>
          <w:szCs w:val="24"/>
        </w:rPr>
        <w:t xml:space="preserve"> County, Illinois the attached </w:t>
      </w:r>
      <w:r w:rsidRPr="00F33D6E">
        <w:rPr>
          <w:rFonts w:ascii="Times New Roman" w:hAnsi="Times New Roman" w:cs="Times New Roman"/>
          <w:i/>
          <w:iCs/>
          <w:sz w:val="24"/>
          <w:szCs w:val="24"/>
        </w:rPr>
        <w:t xml:space="preserve">Response to Defendant’s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Combined </w:t>
      </w:r>
      <w:r w:rsidRPr="00F33D6E">
        <w:rPr>
          <w:rFonts w:ascii="Times New Roman" w:hAnsi="Times New Roman" w:cs="Times New Roman"/>
          <w:i/>
          <w:iCs/>
          <w:sz w:val="24"/>
          <w:szCs w:val="24"/>
        </w:rPr>
        <w:t>Motion to Dismiss.</w:t>
      </w:r>
    </w:p>
    <w:p w14:paraId="40301432" w14:textId="77777777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F838E5F" w14:textId="77777777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left="5040" w:hanging="2160"/>
        <w:rPr>
          <w:rFonts w:ascii="Times New Roman" w:hAnsi="Times New Roman" w:cs="Times New Roman"/>
          <w:sz w:val="24"/>
          <w:szCs w:val="24"/>
        </w:rPr>
      </w:pPr>
      <w:r w:rsidRPr="00F33D6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3D6E">
        <w:rPr>
          <w:rFonts w:ascii="Times New Roman" w:hAnsi="Times New Roman" w:cs="Times New Roman"/>
          <w:sz w:val="24"/>
          <w:szCs w:val="24"/>
        </w:rPr>
        <w:tab/>
      </w:r>
      <w:r w:rsidRPr="00F33D6E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44F97B93" w14:textId="77777777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firstLine="5040"/>
        <w:rPr>
          <w:rFonts w:ascii="Times New Roman" w:hAnsi="Times New Roman" w:cs="Times New Roman"/>
          <w:sz w:val="24"/>
          <w:szCs w:val="24"/>
        </w:rPr>
      </w:pPr>
      <w:r w:rsidRPr="00F33D6E">
        <w:rPr>
          <w:rFonts w:ascii="Times New Roman" w:hAnsi="Times New Roman" w:cs="Times New Roman"/>
          <w:sz w:val="24"/>
          <w:szCs w:val="24"/>
        </w:rPr>
        <w:t>Thomas W. Gooch, III, Esq.</w:t>
      </w:r>
    </w:p>
    <w:p w14:paraId="32067E8F" w14:textId="77777777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firstLine="5040"/>
        <w:rPr>
          <w:rFonts w:ascii="Times New Roman" w:hAnsi="Times New Roman" w:cs="Times New Roman"/>
          <w:sz w:val="24"/>
          <w:szCs w:val="24"/>
        </w:rPr>
      </w:pPr>
    </w:p>
    <w:p w14:paraId="3E320AB7" w14:textId="77777777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D6E">
        <w:rPr>
          <w:rFonts w:ascii="Times New Roman" w:hAnsi="Times New Roman" w:cs="Times New Roman"/>
          <w:b/>
          <w:bCs/>
          <w:sz w:val="24"/>
          <w:szCs w:val="24"/>
          <w:u w:val="single"/>
        </w:rPr>
        <w:t>PROOF OF SERVICE</w:t>
      </w:r>
    </w:p>
    <w:p w14:paraId="20D1F55C" w14:textId="77777777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1BE8CF6" w14:textId="0B9D97DD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3D6E">
        <w:rPr>
          <w:rFonts w:ascii="Times New Roman" w:hAnsi="Times New Roman" w:cs="Times New Roman"/>
          <w:sz w:val="24"/>
          <w:szCs w:val="24"/>
        </w:rPr>
        <w:t xml:space="preserve">Under penalties as provided by law pursuant to Section 1-109 of the Code of Civil Procedures, the undersigned certifies that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33D6E">
        <w:rPr>
          <w:rFonts w:ascii="Times New Roman" w:hAnsi="Times New Roman" w:cs="Times New Roman"/>
          <w:sz w:val="24"/>
          <w:szCs w:val="24"/>
        </w:rPr>
        <w:t xml:space="preserve">he served a copy of the foregoing to whom it is addressed via </w:t>
      </w:r>
      <w:r>
        <w:rPr>
          <w:rFonts w:ascii="Times New Roman" w:hAnsi="Times New Roman" w:cs="Times New Roman"/>
          <w:sz w:val="24"/>
          <w:szCs w:val="24"/>
        </w:rPr>
        <w:t>the McHenry</w:t>
      </w:r>
      <w:r w:rsidRPr="00F33D6E">
        <w:rPr>
          <w:rFonts w:ascii="Times New Roman" w:hAnsi="Times New Roman" w:cs="Times New Roman"/>
          <w:sz w:val="24"/>
          <w:szCs w:val="24"/>
        </w:rPr>
        <w:t xml:space="preserve"> County </w:t>
      </w:r>
      <w:r>
        <w:rPr>
          <w:rFonts w:ascii="Times New Roman" w:hAnsi="Times New Roman" w:cs="Times New Roman"/>
          <w:sz w:val="24"/>
          <w:szCs w:val="24"/>
        </w:rPr>
        <w:t>I2File E</w:t>
      </w:r>
      <w:r w:rsidRPr="00F33D6E">
        <w:rPr>
          <w:rFonts w:ascii="Times New Roman" w:hAnsi="Times New Roman" w:cs="Times New Roman"/>
          <w:sz w:val="24"/>
          <w:szCs w:val="24"/>
        </w:rPr>
        <w:t xml:space="preserve">file System and via email transmission to on </w:t>
      </w:r>
      <w:r>
        <w:rPr>
          <w:rFonts w:ascii="Times New Roman" w:hAnsi="Times New Roman" w:cs="Times New Roman"/>
          <w:sz w:val="24"/>
          <w:szCs w:val="24"/>
        </w:rPr>
        <w:t>March 27, 2018</w:t>
      </w:r>
      <w:r w:rsidRPr="00F33D6E">
        <w:rPr>
          <w:rFonts w:ascii="Times New Roman" w:hAnsi="Times New Roman" w:cs="Times New Roman"/>
          <w:sz w:val="24"/>
          <w:szCs w:val="24"/>
        </w:rPr>
        <w:t>.</w:t>
      </w:r>
    </w:p>
    <w:p w14:paraId="7632783B" w14:textId="77777777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93B587D" w14:textId="77777777" w:rsidR="00F33D6E" w:rsidRPr="00F33D6E" w:rsidRDefault="00F33D6E" w:rsidP="00F33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firstLine="5040"/>
        <w:rPr>
          <w:rFonts w:ascii="Times New Roman" w:hAnsi="Times New Roman" w:cs="Times New Roman"/>
          <w:sz w:val="24"/>
          <w:szCs w:val="24"/>
        </w:rPr>
      </w:pPr>
      <w:r w:rsidRPr="00F33D6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4BE5A00" w14:textId="77777777" w:rsidR="00F33D6E" w:rsidRPr="00F33D6E" w:rsidRDefault="00F33D6E" w:rsidP="00F3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58F7A61" w14:textId="77777777" w:rsidR="00F33D6E" w:rsidRPr="00F33D6E" w:rsidRDefault="00F33D6E" w:rsidP="00F3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33D6E">
        <w:rPr>
          <w:rFonts w:ascii="Times New Roman" w:eastAsiaTheme="minorEastAsia" w:hAnsi="Times New Roman" w:cs="Times New Roman"/>
          <w:sz w:val="24"/>
          <w:szCs w:val="24"/>
        </w:rPr>
        <w:t>THE GOOCH FIRM</w:t>
      </w:r>
    </w:p>
    <w:p w14:paraId="2819B329" w14:textId="77777777" w:rsidR="00F33D6E" w:rsidRPr="00F33D6E" w:rsidRDefault="00F33D6E" w:rsidP="00F3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33D6E">
        <w:rPr>
          <w:rFonts w:ascii="Times New Roman" w:eastAsiaTheme="minorEastAsia" w:hAnsi="Times New Roman" w:cs="Times New Roman"/>
          <w:sz w:val="24"/>
          <w:szCs w:val="24"/>
        </w:rPr>
        <w:t>209 South Main Street</w:t>
      </w:r>
    </w:p>
    <w:p w14:paraId="7CFAEF8D" w14:textId="77777777" w:rsidR="00F33D6E" w:rsidRPr="00F33D6E" w:rsidRDefault="00F33D6E" w:rsidP="00F3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33D6E">
        <w:rPr>
          <w:rFonts w:ascii="Times New Roman" w:eastAsiaTheme="minorEastAsia" w:hAnsi="Times New Roman" w:cs="Times New Roman"/>
          <w:sz w:val="24"/>
          <w:szCs w:val="24"/>
        </w:rPr>
        <w:t>Wauconda, Illinois 60084</w:t>
      </w:r>
    </w:p>
    <w:p w14:paraId="41C4F540" w14:textId="77777777" w:rsidR="00F33D6E" w:rsidRPr="00F33D6E" w:rsidRDefault="00F33D6E" w:rsidP="00F3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33D6E">
        <w:rPr>
          <w:rFonts w:ascii="Times New Roman" w:eastAsiaTheme="minorEastAsia" w:hAnsi="Times New Roman" w:cs="Times New Roman"/>
          <w:sz w:val="24"/>
          <w:szCs w:val="24"/>
        </w:rPr>
        <w:t>847 526 0110</w:t>
      </w:r>
    </w:p>
    <w:p w14:paraId="1D4C3BFF" w14:textId="6D8D9E80" w:rsidR="00F33D6E" w:rsidRDefault="00F33D6E" w:rsidP="00F3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F4E79" w:themeColor="accent1" w:themeShade="80"/>
          <w:sz w:val="24"/>
          <w:szCs w:val="24"/>
          <w:u w:val="single"/>
        </w:rPr>
      </w:pPr>
      <w:hyperlink r:id="rId8" w:history="1">
        <w:r w:rsidRPr="00F33D6E">
          <w:rPr>
            <w:rFonts w:ascii="Times New Roman" w:eastAsiaTheme="minorEastAsia" w:hAnsi="Times New Roman" w:cs="Times New Roman"/>
            <w:color w:val="1F4E79" w:themeColor="accent1" w:themeShade="80"/>
            <w:sz w:val="24"/>
            <w:szCs w:val="24"/>
            <w:u w:val="single"/>
          </w:rPr>
          <w:t>gooch@goochfirm.com</w:t>
        </w:r>
      </w:hyperlink>
    </w:p>
    <w:p w14:paraId="105758A6" w14:textId="31722973" w:rsidR="00F33D6E" w:rsidRPr="00F33D6E" w:rsidRDefault="00F33D6E" w:rsidP="00F3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</w:pPr>
      <w:hyperlink r:id="rId9" w:history="1">
        <w:r w:rsidRPr="00762430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office@goochfirm.com</w:t>
        </w:r>
      </w:hyperlink>
      <w:r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</w:p>
    <w:p w14:paraId="6DFE1DF9" w14:textId="4EB24049" w:rsidR="00F33D6E" w:rsidRPr="00F33D6E" w:rsidRDefault="00F33D6E" w:rsidP="00F33D6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33D6E">
        <w:rPr>
          <w:rFonts w:ascii="Times New Roman" w:hAnsi="Times New Roman" w:cs="Times New Roman"/>
          <w:sz w:val="24"/>
          <w:szCs w:val="24"/>
        </w:rPr>
        <w:t>ARDC No.: 3123355</w:t>
      </w:r>
    </w:p>
    <w:sectPr w:rsidR="00F33D6E" w:rsidRPr="00F33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54858F7"/>
    <w:multiLevelType w:val="multilevel"/>
    <w:tmpl w:val="6CE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6E"/>
    <w:rsid w:val="00360CDE"/>
    <w:rsid w:val="00645252"/>
    <w:rsid w:val="006D3D74"/>
    <w:rsid w:val="00A9204E"/>
    <w:rsid w:val="00F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D1BE"/>
  <w15:chartTrackingRefBased/>
  <w15:docId w15:val="{F6ECA40F-4C4E-4C2B-968C-B71307C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D6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F33D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ch@goochfirm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goochfir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Gooch</dc:creator>
  <cp:keywords/>
  <dc:description/>
  <cp:lastModifiedBy>Thomas W. Gooch III</cp:lastModifiedBy>
  <cp:revision>2</cp:revision>
  <cp:lastPrinted>2018-03-27T18:38:00Z</cp:lastPrinted>
  <dcterms:created xsi:type="dcterms:W3CDTF">2018-03-27T18:32:00Z</dcterms:created>
  <dcterms:modified xsi:type="dcterms:W3CDTF">2018-03-27T18:41:00Z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